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F6DC7" w14:textId="77777777" w:rsidR="00A94387" w:rsidRDefault="00A94387">
      <w:pPr>
        <w:rPr>
          <w:sz w:val="22"/>
        </w:rPr>
      </w:pPr>
      <w:r>
        <w:rPr>
          <w:rFonts w:hint="eastAsia"/>
          <w:sz w:val="22"/>
        </w:rPr>
        <w:t>（様式第３号）</w:t>
      </w:r>
    </w:p>
    <w:p w14:paraId="2C233FD1" w14:textId="77777777" w:rsidR="00A94387" w:rsidRPr="005C1501" w:rsidRDefault="004D1B8C">
      <w:pPr>
        <w:pStyle w:val="a6"/>
        <w:rPr>
          <w:sz w:val="26"/>
          <w:szCs w:val="26"/>
        </w:rPr>
      </w:pPr>
      <w:r w:rsidRPr="005C1501">
        <w:rPr>
          <w:rFonts w:hint="eastAsia"/>
          <w:sz w:val="26"/>
          <w:szCs w:val="26"/>
        </w:rPr>
        <w:t>令和</w:t>
      </w:r>
      <w:r w:rsidR="0016490C">
        <w:rPr>
          <w:rFonts w:hint="eastAsia"/>
          <w:sz w:val="26"/>
          <w:szCs w:val="26"/>
        </w:rPr>
        <w:t xml:space="preserve">　　</w:t>
      </w:r>
      <w:r w:rsidRPr="005C1501">
        <w:rPr>
          <w:rFonts w:hint="eastAsia"/>
          <w:sz w:val="26"/>
          <w:szCs w:val="26"/>
        </w:rPr>
        <w:t>年</w:t>
      </w:r>
      <w:r w:rsidR="00A94387" w:rsidRPr="005C1501">
        <w:rPr>
          <w:rFonts w:hint="eastAsia"/>
          <w:sz w:val="26"/>
          <w:szCs w:val="26"/>
        </w:rPr>
        <w:t>度　ボランティアグループ収支予算書</w:t>
      </w:r>
    </w:p>
    <w:p w14:paraId="5F53FB35" w14:textId="77777777" w:rsidR="00A94387" w:rsidRDefault="00A94387">
      <w:pPr>
        <w:rPr>
          <w:sz w:val="22"/>
        </w:rPr>
      </w:pPr>
    </w:p>
    <w:p w14:paraId="33D908A1" w14:textId="77777777" w:rsidR="00A94387" w:rsidRDefault="00A94387">
      <w:pPr>
        <w:rPr>
          <w:sz w:val="22"/>
          <w:u w:val="single"/>
        </w:rPr>
      </w:pPr>
      <w:r>
        <w:rPr>
          <w:rFonts w:hint="eastAsia"/>
          <w:sz w:val="22"/>
        </w:rPr>
        <w:t xml:space="preserve">　　　　　　　　　　　　　　　　　　　　</w:t>
      </w:r>
      <w:r w:rsidR="00242289">
        <w:rPr>
          <w:rFonts w:hint="eastAsia"/>
          <w:sz w:val="22"/>
          <w:u w:val="single"/>
        </w:rPr>
        <w:t xml:space="preserve">グループ名　　　　</w:t>
      </w:r>
      <w:r w:rsidR="008C177A">
        <w:rPr>
          <w:rFonts w:hint="eastAsia"/>
          <w:sz w:val="22"/>
          <w:u w:val="single"/>
        </w:rPr>
        <w:t xml:space="preserve">　</w:t>
      </w:r>
      <w:r w:rsidR="00242289">
        <w:rPr>
          <w:rFonts w:hint="eastAsia"/>
          <w:sz w:val="22"/>
          <w:u w:val="single"/>
        </w:rPr>
        <w:t xml:space="preserve">　　　</w:t>
      </w:r>
      <w:r w:rsidR="002A3057">
        <w:rPr>
          <w:rFonts w:hint="eastAsia"/>
          <w:sz w:val="22"/>
          <w:u w:val="single"/>
        </w:rPr>
        <w:t xml:space="preserve">　　　</w:t>
      </w:r>
      <w:r>
        <w:rPr>
          <w:rFonts w:hint="eastAsia"/>
          <w:sz w:val="22"/>
          <w:u w:val="single"/>
        </w:rPr>
        <w:t xml:space="preserve">　　　</w:t>
      </w:r>
    </w:p>
    <w:p w14:paraId="282CE34E" w14:textId="77777777" w:rsidR="00A94387" w:rsidRDefault="00A94387">
      <w:pPr>
        <w:rPr>
          <w:sz w:val="22"/>
        </w:rPr>
      </w:pPr>
    </w:p>
    <w:p w14:paraId="5D18E081" w14:textId="77777777" w:rsidR="00A94387" w:rsidRDefault="002A3057">
      <w:pPr>
        <w:ind w:firstLineChars="1000" w:firstLine="2200"/>
        <w:rPr>
          <w:sz w:val="22"/>
          <w:u w:val="single"/>
        </w:rPr>
      </w:pPr>
      <w:r>
        <w:rPr>
          <w:rFonts w:hint="eastAsia"/>
          <w:sz w:val="22"/>
          <w:u w:val="single"/>
        </w:rPr>
        <w:t xml:space="preserve">収　　入　　　　　　　　　　　</w:t>
      </w:r>
      <w:r w:rsidR="00A94387">
        <w:rPr>
          <w:rFonts w:hint="eastAsia"/>
          <w:sz w:val="22"/>
          <w:u w:val="single"/>
        </w:rPr>
        <w:t>円</w:t>
      </w:r>
    </w:p>
    <w:p w14:paraId="1E69A568" w14:textId="77777777" w:rsidR="00A94387" w:rsidRDefault="002A3057">
      <w:pPr>
        <w:ind w:firstLineChars="1000" w:firstLine="2200"/>
        <w:rPr>
          <w:sz w:val="22"/>
          <w:u w:val="single"/>
        </w:rPr>
      </w:pPr>
      <w:r>
        <w:rPr>
          <w:rFonts w:hint="eastAsia"/>
          <w:sz w:val="22"/>
          <w:u w:val="single"/>
        </w:rPr>
        <w:t xml:space="preserve">支　　出　　　　　　　　　　　</w:t>
      </w:r>
      <w:r w:rsidR="00A94387">
        <w:rPr>
          <w:rFonts w:hint="eastAsia"/>
          <w:sz w:val="22"/>
          <w:u w:val="single"/>
        </w:rPr>
        <w:t>円</w:t>
      </w:r>
    </w:p>
    <w:p w14:paraId="55FB59E0" w14:textId="77777777" w:rsidR="00A94387" w:rsidRDefault="00A94387">
      <w:pPr>
        <w:ind w:firstLineChars="1000" w:firstLine="2200"/>
        <w:rPr>
          <w:sz w:val="22"/>
          <w:u w:val="single"/>
        </w:rPr>
      </w:pPr>
      <w:r>
        <w:rPr>
          <w:rFonts w:hint="eastAsia"/>
          <w:sz w:val="22"/>
          <w:u w:val="single"/>
        </w:rPr>
        <w:t xml:space="preserve">差引残額　　　　　　　　　　</w:t>
      </w:r>
      <w:r w:rsidR="002A3057">
        <w:rPr>
          <w:rFonts w:hint="eastAsia"/>
          <w:sz w:val="22"/>
          <w:u w:val="single"/>
        </w:rPr>
        <w:t xml:space="preserve">　</w:t>
      </w:r>
      <w:r>
        <w:rPr>
          <w:rFonts w:hint="eastAsia"/>
          <w:sz w:val="22"/>
          <w:u w:val="single"/>
        </w:rPr>
        <w:t>円</w:t>
      </w:r>
    </w:p>
    <w:p w14:paraId="26B3D113" w14:textId="77777777" w:rsidR="00A94387" w:rsidRDefault="00A94387">
      <w:pPr>
        <w:pStyle w:val="a5"/>
      </w:pPr>
      <w:r>
        <w:rPr>
          <w:rFonts w:hint="eastAsia"/>
        </w:rPr>
        <w:t>収入の部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1760"/>
        <w:gridCol w:w="1760"/>
        <w:gridCol w:w="1760"/>
        <w:gridCol w:w="1574"/>
      </w:tblGrid>
      <w:tr w:rsidR="00A94387" w14:paraId="5D5D605E" w14:textId="77777777">
        <w:tc>
          <w:tcPr>
            <w:tcW w:w="2259" w:type="dxa"/>
            <w:tcBorders>
              <w:bottom w:val="single" w:sz="12" w:space="0" w:color="auto"/>
            </w:tcBorders>
          </w:tcPr>
          <w:p w14:paraId="5B68928D" w14:textId="77777777" w:rsidR="00A94387" w:rsidRDefault="00A94387" w:rsidP="008C177A">
            <w:pPr>
              <w:jc w:val="center"/>
              <w:rPr>
                <w:sz w:val="22"/>
              </w:rPr>
            </w:pPr>
            <w:r>
              <w:rPr>
                <w:rFonts w:hint="eastAsia"/>
                <w:sz w:val="22"/>
              </w:rPr>
              <w:t>項　　目</w:t>
            </w:r>
          </w:p>
        </w:tc>
        <w:tc>
          <w:tcPr>
            <w:tcW w:w="1800" w:type="dxa"/>
            <w:tcBorders>
              <w:bottom w:val="single" w:sz="12" w:space="0" w:color="auto"/>
            </w:tcBorders>
          </w:tcPr>
          <w:p w14:paraId="55CB2475" w14:textId="77777777" w:rsidR="00A94387" w:rsidRDefault="00A94387">
            <w:pPr>
              <w:jc w:val="center"/>
              <w:rPr>
                <w:sz w:val="22"/>
              </w:rPr>
            </w:pPr>
            <w:r>
              <w:rPr>
                <w:rFonts w:hint="eastAsia"/>
                <w:sz w:val="22"/>
              </w:rPr>
              <w:t>本年度予算</w:t>
            </w:r>
          </w:p>
        </w:tc>
        <w:tc>
          <w:tcPr>
            <w:tcW w:w="1800" w:type="dxa"/>
            <w:tcBorders>
              <w:bottom w:val="single" w:sz="12" w:space="0" w:color="auto"/>
            </w:tcBorders>
          </w:tcPr>
          <w:p w14:paraId="6D42724B" w14:textId="77777777" w:rsidR="00A94387" w:rsidRDefault="00A94387">
            <w:pPr>
              <w:jc w:val="center"/>
              <w:rPr>
                <w:sz w:val="22"/>
              </w:rPr>
            </w:pPr>
            <w:r>
              <w:rPr>
                <w:rFonts w:hint="eastAsia"/>
                <w:sz w:val="22"/>
              </w:rPr>
              <w:t>前年度予算</w:t>
            </w:r>
          </w:p>
        </w:tc>
        <w:tc>
          <w:tcPr>
            <w:tcW w:w="1800" w:type="dxa"/>
            <w:tcBorders>
              <w:bottom w:val="single" w:sz="12" w:space="0" w:color="auto"/>
            </w:tcBorders>
          </w:tcPr>
          <w:p w14:paraId="2927A6A0" w14:textId="77777777" w:rsidR="00A94387" w:rsidRDefault="00A94387">
            <w:pPr>
              <w:jc w:val="center"/>
              <w:rPr>
                <w:sz w:val="22"/>
              </w:rPr>
            </w:pPr>
            <w:r>
              <w:rPr>
                <w:rFonts w:hint="eastAsia"/>
                <w:sz w:val="22"/>
              </w:rPr>
              <w:t>比較増減</w:t>
            </w:r>
          </w:p>
        </w:tc>
        <w:tc>
          <w:tcPr>
            <w:tcW w:w="1609" w:type="dxa"/>
            <w:tcBorders>
              <w:bottom w:val="single" w:sz="12" w:space="0" w:color="auto"/>
            </w:tcBorders>
          </w:tcPr>
          <w:p w14:paraId="713019DE" w14:textId="77777777" w:rsidR="00A94387" w:rsidRDefault="00A94387">
            <w:pPr>
              <w:jc w:val="center"/>
              <w:rPr>
                <w:sz w:val="22"/>
              </w:rPr>
            </w:pPr>
            <w:r>
              <w:rPr>
                <w:rFonts w:hint="eastAsia"/>
                <w:sz w:val="22"/>
              </w:rPr>
              <w:t>備考</w:t>
            </w:r>
          </w:p>
        </w:tc>
      </w:tr>
      <w:tr w:rsidR="00A94387" w14:paraId="6E0DC1C8" w14:textId="77777777">
        <w:tc>
          <w:tcPr>
            <w:tcW w:w="2259" w:type="dxa"/>
            <w:tcBorders>
              <w:top w:val="single" w:sz="12" w:space="0" w:color="auto"/>
            </w:tcBorders>
          </w:tcPr>
          <w:p w14:paraId="6246E6C4" w14:textId="77777777" w:rsidR="00A94387" w:rsidRDefault="00A94387">
            <w:pPr>
              <w:rPr>
                <w:sz w:val="22"/>
              </w:rPr>
            </w:pPr>
          </w:p>
        </w:tc>
        <w:tc>
          <w:tcPr>
            <w:tcW w:w="1800" w:type="dxa"/>
            <w:tcBorders>
              <w:top w:val="single" w:sz="12" w:space="0" w:color="auto"/>
            </w:tcBorders>
          </w:tcPr>
          <w:p w14:paraId="550FC744" w14:textId="77777777" w:rsidR="00242289" w:rsidRDefault="00242289" w:rsidP="00242289">
            <w:pPr>
              <w:rPr>
                <w:sz w:val="22"/>
              </w:rPr>
            </w:pPr>
          </w:p>
        </w:tc>
        <w:tc>
          <w:tcPr>
            <w:tcW w:w="1800" w:type="dxa"/>
            <w:tcBorders>
              <w:top w:val="single" w:sz="12" w:space="0" w:color="auto"/>
            </w:tcBorders>
          </w:tcPr>
          <w:p w14:paraId="595C6247" w14:textId="77777777" w:rsidR="00A94387" w:rsidRDefault="00A94387" w:rsidP="000C6A5D">
            <w:pPr>
              <w:rPr>
                <w:sz w:val="22"/>
              </w:rPr>
            </w:pPr>
          </w:p>
        </w:tc>
        <w:tc>
          <w:tcPr>
            <w:tcW w:w="1800" w:type="dxa"/>
            <w:tcBorders>
              <w:top w:val="single" w:sz="12" w:space="0" w:color="auto"/>
            </w:tcBorders>
          </w:tcPr>
          <w:p w14:paraId="4833312F" w14:textId="77777777" w:rsidR="00A94387" w:rsidRDefault="00A94387">
            <w:pPr>
              <w:pStyle w:val="a4"/>
            </w:pPr>
          </w:p>
        </w:tc>
        <w:tc>
          <w:tcPr>
            <w:tcW w:w="1609" w:type="dxa"/>
            <w:tcBorders>
              <w:top w:val="single" w:sz="12" w:space="0" w:color="auto"/>
            </w:tcBorders>
          </w:tcPr>
          <w:p w14:paraId="6EF2A76C" w14:textId="77777777" w:rsidR="00A94387" w:rsidRDefault="00A94387">
            <w:pPr>
              <w:rPr>
                <w:sz w:val="22"/>
              </w:rPr>
            </w:pPr>
          </w:p>
        </w:tc>
      </w:tr>
      <w:tr w:rsidR="00A94387" w14:paraId="529AC78D" w14:textId="77777777">
        <w:tc>
          <w:tcPr>
            <w:tcW w:w="2259" w:type="dxa"/>
          </w:tcPr>
          <w:p w14:paraId="20D0170F" w14:textId="77777777" w:rsidR="00242289" w:rsidRDefault="00242289">
            <w:pPr>
              <w:rPr>
                <w:sz w:val="22"/>
              </w:rPr>
            </w:pPr>
          </w:p>
        </w:tc>
        <w:tc>
          <w:tcPr>
            <w:tcW w:w="1800" w:type="dxa"/>
          </w:tcPr>
          <w:p w14:paraId="6A116899" w14:textId="77777777" w:rsidR="00A94387" w:rsidRDefault="00A94387">
            <w:pPr>
              <w:rPr>
                <w:sz w:val="22"/>
              </w:rPr>
            </w:pPr>
          </w:p>
        </w:tc>
        <w:tc>
          <w:tcPr>
            <w:tcW w:w="1800" w:type="dxa"/>
          </w:tcPr>
          <w:p w14:paraId="38E6A0BB" w14:textId="77777777" w:rsidR="00A94387" w:rsidRDefault="00A94387">
            <w:pPr>
              <w:rPr>
                <w:sz w:val="22"/>
              </w:rPr>
            </w:pPr>
          </w:p>
        </w:tc>
        <w:tc>
          <w:tcPr>
            <w:tcW w:w="1800" w:type="dxa"/>
          </w:tcPr>
          <w:p w14:paraId="02B0F609" w14:textId="77777777" w:rsidR="00A94387" w:rsidRDefault="00A94387">
            <w:pPr>
              <w:rPr>
                <w:sz w:val="22"/>
              </w:rPr>
            </w:pPr>
          </w:p>
        </w:tc>
        <w:tc>
          <w:tcPr>
            <w:tcW w:w="1609" w:type="dxa"/>
          </w:tcPr>
          <w:p w14:paraId="59DB716A" w14:textId="77777777" w:rsidR="00A94387" w:rsidRDefault="00A94387">
            <w:pPr>
              <w:rPr>
                <w:sz w:val="22"/>
              </w:rPr>
            </w:pPr>
          </w:p>
        </w:tc>
      </w:tr>
      <w:tr w:rsidR="00783969" w14:paraId="507BFA3F" w14:textId="77777777">
        <w:tc>
          <w:tcPr>
            <w:tcW w:w="2259" w:type="dxa"/>
          </w:tcPr>
          <w:p w14:paraId="16E6471D" w14:textId="77777777" w:rsidR="00783969" w:rsidRDefault="00783969" w:rsidP="00E44D5F">
            <w:pPr>
              <w:rPr>
                <w:sz w:val="22"/>
              </w:rPr>
            </w:pPr>
          </w:p>
        </w:tc>
        <w:tc>
          <w:tcPr>
            <w:tcW w:w="1800" w:type="dxa"/>
          </w:tcPr>
          <w:p w14:paraId="1B42E3AD" w14:textId="77777777" w:rsidR="00783969" w:rsidRDefault="00783969" w:rsidP="00E44D5F">
            <w:pPr>
              <w:ind w:firstLineChars="400" w:firstLine="880"/>
              <w:rPr>
                <w:sz w:val="22"/>
              </w:rPr>
            </w:pPr>
          </w:p>
        </w:tc>
        <w:tc>
          <w:tcPr>
            <w:tcW w:w="1800" w:type="dxa"/>
          </w:tcPr>
          <w:p w14:paraId="702529E7" w14:textId="77777777" w:rsidR="00783969" w:rsidRDefault="00783969" w:rsidP="00E44D5F">
            <w:pPr>
              <w:ind w:firstLineChars="400" w:firstLine="880"/>
              <w:rPr>
                <w:sz w:val="22"/>
              </w:rPr>
            </w:pPr>
          </w:p>
        </w:tc>
        <w:tc>
          <w:tcPr>
            <w:tcW w:w="1800" w:type="dxa"/>
          </w:tcPr>
          <w:p w14:paraId="5CC57CC0" w14:textId="77777777" w:rsidR="00783969" w:rsidRDefault="00783969">
            <w:pPr>
              <w:rPr>
                <w:sz w:val="22"/>
              </w:rPr>
            </w:pPr>
          </w:p>
        </w:tc>
        <w:tc>
          <w:tcPr>
            <w:tcW w:w="1609" w:type="dxa"/>
          </w:tcPr>
          <w:p w14:paraId="1F4FB914" w14:textId="77777777" w:rsidR="00783969" w:rsidRDefault="00783969">
            <w:pPr>
              <w:rPr>
                <w:sz w:val="22"/>
              </w:rPr>
            </w:pPr>
          </w:p>
        </w:tc>
      </w:tr>
      <w:tr w:rsidR="00783969" w14:paraId="42F26FF4" w14:textId="77777777">
        <w:tc>
          <w:tcPr>
            <w:tcW w:w="2259" w:type="dxa"/>
          </w:tcPr>
          <w:p w14:paraId="3F3C35C1" w14:textId="77777777" w:rsidR="00783969" w:rsidRDefault="00783969">
            <w:pPr>
              <w:rPr>
                <w:sz w:val="22"/>
              </w:rPr>
            </w:pPr>
          </w:p>
        </w:tc>
        <w:tc>
          <w:tcPr>
            <w:tcW w:w="1800" w:type="dxa"/>
          </w:tcPr>
          <w:p w14:paraId="03E6F20D" w14:textId="77777777" w:rsidR="00783969" w:rsidRDefault="00783969" w:rsidP="00783969">
            <w:pPr>
              <w:ind w:firstLineChars="100" w:firstLine="220"/>
              <w:rPr>
                <w:sz w:val="22"/>
              </w:rPr>
            </w:pPr>
          </w:p>
        </w:tc>
        <w:tc>
          <w:tcPr>
            <w:tcW w:w="1800" w:type="dxa"/>
          </w:tcPr>
          <w:p w14:paraId="4DE09465" w14:textId="77777777" w:rsidR="00783969" w:rsidRDefault="00783969" w:rsidP="00783969">
            <w:pPr>
              <w:ind w:firstLineChars="100" w:firstLine="220"/>
              <w:rPr>
                <w:sz w:val="22"/>
              </w:rPr>
            </w:pPr>
          </w:p>
        </w:tc>
        <w:tc>
          <w:tcPr>
            <w:tcW w:w="1800" w:type="dxa"/>
          </w:tcPr>
          <w:p w14:paraId="3BA9BEF5" w14:textId="77777777" w:rsidR="00783969" w:rsidRDefault="00783969">
            <w:pPr>
              <w:rPr>
                <w:sz w:val="22"/>
              </w:rPr>
            </w:pPr>
          </w:p>
        </w:tc>
        <w:tc>
          <w:tcPr>
            <w:tcW w:w="1609" w:type="dxa"/>
          </w:tcPr>
          <w:p w14:paraId="7A0F95CA" w14:textId="77777777" w:rsidR="00783969" w:rsidRDefault="00783969">
            <w:pPr>
              <w:rPr>
                <w:sz w:val="22"/>
              </w:rPr>
            </w:pPr>
          </w:p>
        </w:tc>
      </w:tr>
      <w:tr w:rsidR="00783969" w14:paraId="15E8C034" w14:textId="77777777">
        <w:tc>
          <w:tcPr>
            <w:tcW w:w="2259" w:type="dxa"/>
            <w:tcBorders>
              <w:bottom w:val="single" w:sz="4" w:space="0" w:color="auto"/>
            </w:tcBorders>
          </w:tcPr>
          <w:p w14:paraId="69BDA9FF" w14:textId="77777777" w:rsidR="00783969" w:rsidRDefault="00783969">
            <w:pPr>
              <w:rPr>
                <w:sz w:val="22"/>
              </w:rPr>
            </w:pPr>
          </w:p>
        </w:tc>
        <w:tc>
          <w:tcPr>
            <w:tcW w:w="1800" w:type="dxa"/>
            <w:tcBorders>
              <w:bottom w:val="single" w:sz="4" w:space="0" w:color="auto"/>
            </w:tcBorders>
          </w:tcPr>
          <w:p w14:paraId="2C2F8AFB" w14:textId="77777777" w:rsidR="00783969" w:rsidRDefault="00783969">
            <w:pPr>
              <w:rPr>
                <w:sz w:val="22"/>
              </w:rPr>
            </w:pPr>
          </w:p>
        </w:tc>
        <w:tc>
          <w:tcPr>
            <w:tcW w:w="1800" w:type="dxa"/>
            <w:tcBorders>
              <w:bottom w:val="single" w:sz="4" w:space="0" w:color="auto"/>
            </w:tcBorders>
          </w:tcPr>
          <w:p w14:paraId="36F395E0" w14:textId="77777777" w:rsidR="00783969" w:rsidRDefault="00783969">
            <w:pPr>
              <w:rPr>
                <w:sz w:val="22"/>
              </w:rPr>
            </w:pPr>
          </w:p>
        </w:tc>
        <w:tc>
          <w:tcPr>
            <w:tcW w:w="1800" w:type="dxa"/>
            <w:tcBorders>
              <w:bottom w:val="single" w:sz="4" w:space="0" w:color="auto"/>
            </w:tcBorders>
          </w:tcPr>
          <w:p w14:paraId="39C99249" w14:textId="77777777" w:rsidR="00783969" w:rsidRDefault="00783969">
            <w:pPr>
              <w:rPr>
                <w:sz w:val="22"/>
              </w:rPr>
            </w:pPr>
          </w:p>
        </w:tc>
        <w:tc>
          <w:tcPr>
            <w:tcW w:w="1609" w:type="dxa"/>
            <w:tcBorders>
              <w:bottom w:val="single" w:sz="4" w:space="0" w:color="auto"/>
            </w:tcBorders>
          </w:tcPr>
          <w:p w14:paraId="04FDC12E" w14:textId="77777777" w:rsidR="00783969" w:rsidRDefault="00783969">
            <w:pPr>
              <w:rPr>
                <w:sz w:val="22"/>
              </w:rPr>
            </w:pPr>
          </w:p>
        </w:tc>
      </w:tr>
      <w:tr w:rsidR="00783969" w14:paraId="719E10A3" w14:textId="77777777">
        <w:tc>
          <w:tcPr>
            <w:tcW w:w="2259" w:type="dxa"/>
            <w:tcBorders>
              <w:top w:val="single" w:sz="4" w:space="0" w:color="auto"/>
            </w:tcBorders>
          </w:tcPr>
          <w:p w14:paraId="1D22511A" w14:textId="77777777" w:rsidR="00783969" w:rsidRDefault="00783969">
            <w:pPr>
              <w:rPr>
                <w:sz w:val="22"/>
              </w:rPr>
            </w:pPr>
          </w:p>
        </w:tc>
        <w:tc>
          <w:tcPr>
            <w:tcW w:w="1800" w:type="dxa"/>
            <w:tcBorders>
              <w:top w:val="single" w:sz="4" w:space="0" w:color="auto"/>
            </w:tcBorders>
          </w:tcPr>
          <w:p w14:paraId="488E0D7D" w14:textId="77777777" w:rsidR="00783969" w:rsidRDefault="00783969">
            <w:pPr>
              <w:rPr>
                <w:sz w:val="22"/>
              </w:rPr>
            </w:pPr>
          </w:p>
        </w:tc>
        <w:tc>
          <w:tcPr>
            <w:tcW w:w="1800" w:type="dxa"/>
            <w:tcBorders>
              <w:top w:val="single" w:sz="4" w:space="0" w:color="auto"/>
            </w:tcBorders>
          </w:tcPr>
          <w:p w14:paraId="0CA85359" w14:textId="77777777" w:rsidR="00783969" w:rsidRDefault="00783969">
            <w:pPr>
              <w:rPr>
                <w:sz w:val="22"/>
              </w:rPr>
            </w:pPr>
          </w:p>
        </w:tc>
        <w:tc>
          <w:tcPr>
            <w:tcW w:w="1800" w:type="dxa"/>
            <w:tcBorders>
              <w:top w:val="single" w:sz="4" w:space="0" w:color="auto"/>
            </w:tcBorders>
          </w:tcPr>
          <w:p w14:paraId="30923621" w14:textId="77777777" w:rsidR="00783969" w:rsidRDefault="00783969">
            <w:pPr>
              <w:rPr>
                <w:sz w:val="22"/>
              </w:rPr>
            </w:pPr>
          </w:p>
        </w:tc>
        <w:tc>
          <w:tcPr>
            <w:tcW w:w="1609" w:type="dxa"/>
            <w:tcBorders>
              <w:top w:val="single" w:sz="4" w:space="0" w:color="auto"/>
            </w:tcBorders>
          </w:tcPr>
          <w:p w14:paraId="74335DB0" w14:textId="77777777" w:rsidR="00783969" w:rsidRDefault="00783969">
            <w:pPr>
              <w:rPr>
                <w:sz w:val="22"/>
              </w:rPr>
            </w:pPr>
          </w:p>
        </w:tc>
      </w:tr>
      <w:tr w:rsidR="00783969" w14:paraId="2485BD20" w14:textId="77777777">
        <w:tc>
          <w:tcPr>
            <w:tcW w:w="2259" w:type="dxa"/>
            <w:tcBorders>
              <w:bottom w:val="single" w:sz="12" w:space="0" w:color="auto"/>
            </w:tcBorders>
          </w:tcPr>
          <w:p w14:paraId="57F1260A" w14:textId="77777777" w:rsidR="00783969" w:rsidRDefault="00783969">
            <w:pPr>
              <w:rPr>
                <w:sz w:val="22"/>
              </w:rPr>
            </w:pPr>
          </w:p>
        </w:tc>
        <w:tc>
          <w:tcPr>
            <w:tcW w:w="1800" w:type="dxa"/>
            <w:tcBorders>
              <w:bottom w:val="single" w:sz="12" w:space="0" w:color="auto"/>
            </w:tcBorders>
          </w:tcPr>
          <w:p w14:paraId="594D2BF7" w14:textId="77777777" w:rsidR="00783969" w:rsidRDefault="00783969">
            <w:pPr>
              <w:rPr>
                <w:sz w:val="22"/>
              </w:rPr>
            </w:pPr>
          </w:p>
        </w:tc>
        <w:tc>
          <w:tcPr>
            <w:tcW w:w="1800" w:type="dxa"/>
            <w:tcBorders>
              <w:bottom w:val="single" w:sz="12" w:space="0" w:color="auto"/>
            </w:tcBorders>
          </w:tcPr>
          <w:p w14:paraId="009C96E0" w14:textId="77777777" w:rsidR="00783969" w:rsidRDefault="00783969">
            <w:pPr>
              <w:rPr>
                <w:sz w:val="22"/>
              </w:rPr>
            </w:pPr>
          </w:p>
        </w:tc>
        <w:tc>
          <w:tcPr>
            <w:tcW w:w="1800" w:type="dxa"/>
            <w:tcBorders>
              <w:bottom w:val="single" w:sz="12" w:space="0" w:color="auto"/>
            </w:tcBorders>
          </w:tcPr>
          <w:p w14:paraId="1254B152" w14:textId="77777777" w:rsidR="00783969" w:rsidRDefault="00783969">
            <w:pPr>
              <w:rPr>
                <w:sz w:val="22"/>
              </w:rPr>
            </w:pPr>
          </w:p>
        </w:tc>
        <w:tc>
          <w:tcPr>
            <w:tcW w:w="1609" w:type="dxa"/>
            <w:tcBorders>
              <w:bottom w:val="single" w:sz="12" w:space="0" w:color="auto"/>
            </w:tcBorders>
          </w:tcPr>
          <w:p w14:paraId="56235521" w14:textId="77777777" w:rsidR="00783969" w:rsidRDefault="00783969">
            <w:pPr>
              <w:rPr>
                <w:sz w:val="22"/>
              </w:rPr>
            </w:pPr>
          </w:p>
        </w:tc>
      </w:tr>
      <w:tr w:rsidR="00783969" w14:paraId="49C58C00" w14:textId="77777777">
        <w:tc>
          <w:tcPr>
            <w:tcW w:w="2259" w:type="dxa"/>
            <w:tcBorders>
              <w:top w:val="single" w:sz="12" w:space="0" w:color="auto"/>
              <w:bottom w:val="single" w:sz="4" w:space="0" w:color="auto"/>
            </w:tcBorders>
          </w:tcPr>
          <w:p w14:paraId="39B54699" w14:textId="77777777" w:rsidR="00783969" w:rsidRDefault="00783969" w:rsidP="008C177A">
            <w:pPr>
              <w:jc w:val="center"/>
              <w:rPr>
                <w:sz w:val="22"/>
              </w:rPr>
            </w:pPr>
            <w:r>
              <w:rPr>
                <w:rFonts w:hint="eastAsia"/>
                <w:sz w:val="22"/>
              </w:rPr>
              <w:t>合　　計</w:t>
            </w:r>
          </w:p>
        </w:tc>
        <w:tc>
          <w:tcPr>
            <w:tcW w:w="1800" w:type="dxa"/>
            <w:tcBorders>
              <w:top w:val="single" w:sz="12" w:space="0" w:color="auto"/>
              <w:bottom w:val="single" w:sz="4" w:space="0" w:color="auto"/>
            </w:tcBorders>
          </w:tcPr>
          <w:p w14:paraId="7A622A7A" w14:textId="77777777" w:rsidR="00783969" w:rsidRDefault="00783969">
            <w:pPr>
              <w:rPr>
                <w:sz w:val="22"/>
              </w:rPr>
            </w:pPr>
          </w:p>
        </w:tc>
        <w:tc>
          <w:tcPr>
            <w:tcW w:w="1800" w:type="dxa"/>
            <w:tcBorders>
              <w:top w:val="single" w:sz="12" w:space="0" w:color="auto"/>
              <w:bottom w:val="single" w:sz="4" w:space="0" w:color="auto"/>
            </w:tcBorders>
          </w:tcPr>
          <w:p w14:paraId="230494CA" w14:textId="77777777" w:rsidR="00783969" w:rsidRDefault="00783969">
            <w:pPr>
              <w:rPr>
                <w:sz w:val="22"/>
              </w:rPr>
            </w:pPr>
          </w:p>
        </w:tc>
        <w:tc>
          <w:tcPr>
            <w:tcW w:w="1800" w:type="dxa"/>
            <w:tcBorders>
              <w:top w:val="single" w:sz="12" w:space="0" w:color="auto"/>
              <w:bottom w:val="single" w:sz="4" w:space="0" w:color="auto"/>
            </w:tcBorders>
          </w:tcPr>
          <w:p w14:paraId="01CCD6A3" w14:textId="77777777" w:rsidR="00783969" w:rsidRDefault="00783969">
            <w:pPr>
              <w:rPr>
                <w:sz w:val="22"/>
              </w:rPr>
            </w:pPr>
          </w:p>
        </w:tc>
        <w:tc>
          <w:tcPr>
            <w:tcW w:w="1609" w:type="dxa"/>
            <w:tcBorders>
              <w:top w:val="single" w:sz="12" w:space="0" w:color="auto"/>
              <w:bottom w:val="single" w:sz="4" w:space="0" w:color="auto"/>
            </w:tcBorders>
          </w:tcPr>
          <w:p w14:paraId="2A52E91B" w14:textId="77777777" w:rsidR="00783969" w:rsidRDefault="00783969">
            <w:pPr>
              <w:rPr>
                <w:sz w:val="22"/>
              </w:rPr>
            </w:pPr>
          </w:p>
        </w:tc>
      </w:tr>
    </w:tbl>
    <w:p w14:paraId="3A98A8A7" w14:textId="77777777" w:rsidR="00A94387" w:rsidRDefault="00A94387">
      <w:pPr>
        <w:rPr>
          <w:sz w:val="22"/>
        </w:rPr>
      </w:pPr>
    </w:p>
    <w:p w14:paraId="0D8AE18B" w14:textId="77777777" w:rsidR="00A94387" w:rsidRDefault="00A94387">
      <w:pPr>
        <w:rPr>
          <w:sz w:val="22"/>
        </w:rPr>
      </w:pPr>
      <w:r>
        <w:rPr>
          <w:rFonts w:hint="eastAsia"/>
          <w:sz w:val="22"/>
        </w:rPr>
        <w:t>支出の部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6"/>
        <w:gridCol w:w="1760"/>
        <w:gridCol w:w="1760"/>
        <w:gridCol w:w="1760"/>
        <w:gridCol w:w="1574"/>
      </w:tblGrid>
      <w:tr w:rsidR="00A94387" w14:paraId="7693F877" w14:textId="77777777">
        <w:tc>
          <w:tcPr>
            <w:tcW w:w="2259" w:type="dxa"/>
            <w:tcBorders>
              <w:bottom w:val="single" w:sz="12" w:space="0" w:color="auto"/>
            </w:tcBorders>
          </w:tcPr>
          <w:p w14:paraId="23FB40EE" w14:textId="77777777" w:rsidR="00A94387" w:rsidRDefault="00A94387">
            <w:pPr>
              <w:jc w:val="center"/>
              <w:rPr>
                <w:sz w:val="22"/>
              </w:rPr>
            </w:pPr>
            <w:r>
              <w:rPr>
                <w:rFonts w:hint="eastAsia"/>
                <w:sz w:val="22"/>
              </w:rPr>
              <w:t>項　　目</w:t>
            </w:r>
          </w:p>
        </w:tc>
        <w:tc>
          <w:tcPr>
            <w:tcW w:w="1800" w:type="dxa"/>
            <w:tcBorders>
              <w:bottom w:val="single" w:sz="12" w:space="0" w:color="auto"/>
            </w:tcBorders>
          </w:tcPr>
          <w:p w14:paraId="78F69D1C" w14:textId="77777777" w:rsidR="00A94387" w:rsidRDefault="00A94387">
            <w:pPr>
              <w:jc w:val="center"/>
              <w:rPr>
                <w:sz w:val="22"/>
              </w:rPr>
            </w:pPr>
            <w:r>
              <w:rPr>
                <w:rFonts w:hint="eastAsia"/>
                <w:sz w:val="22"/>
              </w:rPr>
              <w:t>本年度予算</w:t>
            </w:r>
          </w:p>
        </w:tc>
        <w:tc>
          <w:tcPr>
            <w:tcW w:w="1800" w:type="dxa"/>
            <w:tcBorders>
              <w:bottom w:val="single" w:sz="12" w:space="0" w:color="auto"/>
            </w:tcBorders>
          </w:tcPr>
          <w:p w14:paraId="27F63349" w14:textId="77777777" w:rsidR="00A94387" w:rsidRDefault="00A94387">
            <w:pPr>
              <w:jc w:val="center"/>
              <w:rPr>
                <w:sz w:val="22"/>
              </w:rPr>
            </w:pPr>
            <w:r>
              <w:rPr>
                <w:rFonts w:hint="eastAsia"/>
                <w:sz w:val="22"/>
              </w:rPr>
              <w:t>前年度予算</w:t>
            </w:r>
          </w:p>
        </w:tc>
        <w:tc>
          <w:tcPr>
            <w:tcW w:w="1800" w:type="dxa"/>
            <w:tcBorders>
              <w:bottom w:val="single" w:sz="12" w:space="0" w:color="auto"/>
            </w:tcBorders>
          </w:tcPr>
          <w:p w14:paraId="2B1A3197" w14:textId="77777777" w:rsidR="00A94387" w:rsidRDefault="00A94387">
            <w:pPr>
              <w:jc w:val="center"/>
              <w:rPr>
                <w:sz w:val="22"/>
              </w:rPr>
            </w:pPr>
            <w:r>
              <w:rPr>
                <w:rFonts w:hint="eastAsia"/>
                <w:sz w:val="22"/>
              </w:rPr>
              <w:t>比較増減</w:t>
            </w:r>
          </w:p>
        </w:tc>
        <w:tc>
          <w:tcPr>
            <w:tcW w:w="1609" w:type="dxa"/>
            <w:tcBorders>
              <w:bottom w:val="single" w:sz="12" w:space="0" w:color="auto"/>
            </w:tcBorders>
          </w:tcPr>
          <w:p w14:paraId="26ED3EEE" w14:textId="77777777" w:rsidR="00A94387" w:rsidRDefault="00A94387">
            <w:pPr>
              <w:jc w:val="center"/>
              <w:rPr>
                <w:sz w:val="22"/>
              </w:rPr>
            </w:pPr>
            <w:r>
              <w:rPr>
                <w:rFonts w:hint="eastAsia"/>
                <w:sz w:val="22"/>
              </w:rPr>
              <w:t>備考</w:t>
            </w:r>
          </w:p>
        </w:tc>
      </w:tr>
      <w:tr w:rsidR="00A94387" w14:paraId="515CF501" w14:textId="77777777">
        <w:tc>
          <w:tcPr>
            <w:tcW w:w="2259" w:type="dxa"/>
            <w:tcBorders>
              <w:top w:val="single" w:sz="12" w:space="0" w:color="auto"/>
            </w:tcBorders>
          </w:tcPr>
          <w:p w14:paraId="25AFDC6D" w14:textId="77777777" w:rsidR="00A94387" w:rsidRDefault="00A94387">
            <w:pPr>
              <w:rPr>
                <w:sz w:val="22"/>
              </w:rPr>
            </w:pPr>
          </w:p>
        </w:tc>
        <w:tc>
          <w:tcPr>
            <w:tcW w:w="1800" w:type="dxa"/>
            <w:tcBorders>
              <w:top w:val="single" w:sz="12" w:space="0" w:color="auto"/>
            </w:tcBorders>
          </w:tcPr>
          <w:p w14:paraId="66A80A5A" w14:textId="77777777" w:rsidR="00A94387" w:rsidRDefault="00A94387" w:rsidP="00242289">
            <w:pPr>
              <w:ind w:firstLineChars="200" w:firstLine="440"/>
              <w:rPr>
                <w:sz w:val="22"/>
              </w:rPr>
            </w:pPr>
          </w:p>
        </w:tc>
        <w:tc>
          <w:tcPr>
            <w:tcW w:w="1800" w:type="dxa"/>
            <w:tcBorders>
              <w:top w:val="single" w:sz="12" w:space="0" w:color="auto"/>
            </w:tcBorders>
          </w:tcPr>
          <w:p w14:paraId="57A206D8" w14:textId="77777777" w:rsidR="00A94387" w:rsidRDefault="00A94387" w:rsidP="00242289">
            <w:pPr>
              <w:ind w:firstLineChars="200" w:firstLine="440"/>
              <w:rPr>
                <w:sz w:val="22"/>
              </w:rPr>
            </w:pPr>
          </w:p>
        </w:tc>
        <w:tc>
          <w:tcPr>
            <w:tcW w:w="1800" w:type="dxa"/>
            <w:tcBorders>
              <w:top w:val="single" w:sz="12" w:space="0" w:color="auto"/>
            </w:tcBorders>
          </w:tcPr>
          <w:p w14:paraId="7DED78BD" w14:textId="77777777" w:rsidR="00A94387" w:rsidRDefault="00A94387">
            <w:pPr>
              <w:rPr>
                <w:sz w:val="22"/>
              </w:rPr>
            </w:pPr>
          </w:p>
        </w:tc>
        <w:tc>
          <w:tcPr>
            <w:tcW w:w="1609" w:type="dxa"/>
            <w:tcBorders>
              <w:top w:val="single" w:sz="12" w:space="0" w:color="auto"/>
            </w:tcBorders>
          </w:tcPr>
          <w:p w14:paraId="1A3DD68F" w14:textId="77777777" w:rsidR="00A94387" w:rsidRDefault="00A94387">
            <w:pPr>
              <w:rPr>
                <w:sz w:val="22"/>
              </w:rPr>
            </w:pPr>
          </w:p>
        </w:tc>
      </w:tr>
      <w:tr w:rsidR="00A94387" w14:paraId="7DB2E693" w14:textId="77777777">
        <w:tc>
          <w:tcPr>
            <w:tcW w:w="2259" w:type="dxa"/>
          </w:tcPr>
          <w:p w14:paraId="76300505" w14:textId="77777777" w:rsidR="00A94387" w:rsidRDefault="00A94387">
            <w:pPr>
              <w:rPr>
                <w:sz w:val="22"/>
              </w:rPr>
            </w:pPr>
          </w:p>
        </w:tc>
        <w:tc>
          <w:tcPr>
            <w:tcW w:w="1800" w:type="dxa"/>
          </w:tcPr>
          <w:p w14:paraId="2B3D92F8" w14:textId="77777777" w:rsidR="00A94387" w:rsidRDefault="00A94387" w:rsidP="000C6A5D">
            <w:pPr>
              <w:ind w:firstLineChars="100" w:firstLine="220"/>
              <w:rPr>
                <w:sz w:val="22"/>
              </w:rPr>
            </w:pPr>
          </w:p>
        </w:tc>
        <w:tc>
          <w:tcPr>
            <w:tcW w:w="1800" w:type="dxa"/>
          </w:tcPr>
          <w:p w14:paraId="743BFB33" w14:textId="77777777" w:rsidR="00A94387" w:rsidRDefault="00A94387" w:rsidP="00242289">
            <w:pPr>
              <w:ind w:firstLineChars="100" w:firstLine="220"/>
              <w:rPr>
                <w:sz w:val="22"/>
              </w:rPr>
            </w:pPr>
          </w:p>
        </w:tc>
        <w:tc>
          <w:tcPr>
            <w:tcW w:w="1800" w:type="dxa"/>
          </w:tcPr>
          <w:p w14:paraId="3C20BBD4" w14:textId="77777777" w:rsidR="00A94387" w:rsidRDefault="00A94387">
            <w:pPr>
              <w:rPr>
                <w:sz w:val="22"/>
              </w:rPr>
            </w:pPr>
          </w:p>
        </w:tc>
        <w:tc>
          <w:tcPr>
            <w:tcW w:w="1609" w:type="dxa"/>
          </w:tcPr>
          <w:p w14:paraId="4ED287DC" w14:textId="77777777" w:rsidR="00A94387" w:rsidRDefault="00A94387">
            <w:pPr>
              <w:rPr>
                <w:sz w:val="22"/>
              </w:rPr>
            </w:pPr>
          </w:p>
        </w:tc>
      </w:tr>
      <w:tr w:rsidR="00A94387" w14:paraId="5D3732E4" w14:textId="77777777">
        <w:tc>
          <w:tcPr>
            <w:tcW w:w="2259" w:type="dxa"/>
          </w:tcPr>
          <w:p w14:paraId="53448592" w14:textId="77777777" w:rsidR="00A94387" w:rsidRDefault="00A94387">
            <w:pPr>
              <w:rPr>
                <w:sz w:val="22"/>
              </w:rPr>
            </w:pPr>
          </w:p>
        </w:tc>
        <w:tc>
          <w:tcPr>
            <w:tcW w:w="1800" w:type="dxa"/>
          </w:tcPr>
          <w:p w14:paraId="06C508BC" w14:textId="77777777" w:rsidR="00A94387" w:rsidRDefault="00A94387" w:rsidP="000C6A5D">
            <w:pPr>
              <w:ind w:firstLineChars="200" w:firstLine="440"/>
              <w:rPr>
                <w:sz w:val="22"/>
              </w:rPr>
            </w:pPr>
          </w:p>
        </w:tc>
        <w:tc>
          <w:tcPr>
            <w:tcW w:w="1800" w:type="dxa"/>
          </w:tcPr>
          <w:p w14:paraId="4FECCDD7" w14:textId="77777777" w:rsidR="00A94387" w:rsidRDefault="00A94387" w:rsidP="00242289">
            <w:pPr>
              <w:ind w:firstLineChars="200" w:firstLine="440"/>
              <w:rPr>
                <w:sz w:val="22"/>
              </w:rPr>
            </w:pPr>
          </w:p>
        </w:tc>
        <w:tc>
          <w:tcPr>
            <w:tcW w:w="1800" w:type="dxa"/>
          </w:tcPr>
          <w:p w14:paraId="4AA19E20" w14:textId="77777777" w:rsidR="00A94387" w:rsidRDefault="00A94387">
            <w:pPr>
              <w:rPr>
                <w:sz w:val="22"/>
              </w:rPr>
            </w:pPr>
          </w:p>
        </w:tc>
        <w:tc>
          <w:tcPr>
            <w:tcW w:w="1609" w:type="dxa"/>
          </w:tcPr>
          <w:p w14:paraId="353C167B" w14:textId="77777777" w:rsidR="00A94387" w:rsidRDefault="00A94387">
            <w:pPr>
              <w:rPr>
                <w:sz w:val="22"/>
              </w:rPr>
            </w:pPr>
          </w:p>
        </w:tc>
      </w:tr>
      <w:tr w:rsidR="00A94387" w14:paraId="23E722DE" w14:textId="77777777">
        <w:tc>
          <w:tcPr>
            <w:tcW w:w="2259" w:type="dxa"/>
          </w:tcPr>
          <w:p w14:paraId="29A8363D" w14:textId="77777777" w:rsidR="00A94387" w:rsidRDefault="00A94387">
            <w:pPr>
              <w:rPr>
                <w:sz w:val="22"/>
              </w:rPr>
            </w:pPr>
          </w:p>
        </w:tc>
        <w:tc>
          <w:tcPr>
            <w:tcW w:w="1800" w:type="dxa"/>
          </w:tcPr>
          <w:p w14:paraId="35357ABB" w14:textId="77777777" w:rsidR="00A94387" w:rsidRDefault="00A94387">
            <w:pPr>
              <w:rPr>
                <w:sz w:val="22"/>
              </w:rPr>
            </w:pPr>
          </w:p>
        </w:tc>
        <w:tc>
          <w:tcPr>
            <w:tcW w:w="1800" w:type="dxa"/>
          </w:tcPr>
          <w:p w14:paraId="5FB23717" w14:textId="77777777" w:rsidR="00A94387" w:rsidRDefault="00A94387" w:rsidP="00242289">
            <w:pPr>
              <w:rPr>
                <w:sz w:val="22"/>
              </w:rPr>
            </w:pPr>
          </w:p>
        </w:tc>
        <w:tc>
          <w:tcPr>
            <w:tcW w:w="1800" w:type="dxa"/>
          </w:tcPr>
          <w:p w14:paraId="52F8616B" w14:textId="77777777" w:rsidR="00A94387" w:rsidRDefault="00A94387">
            <w:pPr>
              <w:rPr>
                <w:sz w:val="22"/>
              </w:rPr>
            </w:pPr>
          </w:p>
        </w:tc>
        <w:tc>
          <w:tcPr>
            <w:tcW w:w="1609" w:type="dxa"/>
          </w:tcPr>
          <w:p w14:paraId="1DBE2D93" w14:textId="77777777" w:rsidR="00A94387" w:rsidRDefault="00A94387">
            <w:pPr>
              <w:rPr>
                <w:sz w:val="22"/>
              </w:rPr>
            </w:pPr>
          </w:p>
        </w:tc>
      </w:tr>
      <w:tr w:rsidR="00A94387" w14:paraId="3AAB7476" w14:textId="77777777">
        <w:tc>
          <w:tcPr>
            <w:tcW w:w="2259" w:type="dxa"/>
            <w:tcBorders>
              <w:bottom w:val="single" w:sz="4" w:space="0" w:color="auto"/>
            </w:tcBorders>
          </w:tcPr>
          <w:p w14:paraId="7531568B" w14:textId="77777777" w:rsidR="00A94387" w:rsidRDefault="00A94387">
            <w:pPr>
              <w:rPr>
                <w:sz w:val="22"/>
              </w:rPr>
            </w:pPr>
          </w:p>
        </w:tc>
        <w:tc>
          <w:tcPr>
            <w:tcW w:w="1800" w:type="dxa"/>
            <w:tcBorders>
              <w:bottom w:val="single" w:sz="4" w:space="0" w:color="auto"/>
            </w:tcBorders>
          </w:tcPr>
          <w:p w14:paraId="00D1FFAC" w14:textId="77777777" w:rsidR="00A94387" w:rsidRDefault="00A94387">
            <w:pPr>
              <w:rPr>
                <w:sz w:val="22"/>
              </w:rPr>
            </w:pPr>
          </w:p>
        </w:tc>
        <w:tc>
          <w:tcPr>
            <w:tcW w:w="1800" w:type="dxa"/>
            <w:tcBorders>
              <w:bottom w:val="single" w:sz="4" w:space="0" w:color="auto"/>
            </w:tcBorders>
          </w:tcPr>
          <w:p w14:paraId="134A0FA0" w14:textId="77777777" w:rsidR="00A94387" w:rsidRDefault="00A94387">
            <w:pPr>
              <w:rPr>
                <w:sz w:val="22"/>
              </w:rPr>
            </w:pPr>
          </w:p>
        </w:tc>
        <w:tc>
          <w:tcPr>
            <w:tcW w:w="1800" w:type="dxa"/>
            <w:tcBorders>
              <w:bottom w:val="single" w:sz="4" w:space="0" w:color="auto"/>
            </w:tcBorders>
          </w:tcPr>
          <w:p w14:paraId="1B463210" w14:textId="77777777" w:rsidR="00A94387" w:rsidRDefault="00A94387">
            <w:pPr>
              <w:rPr>
                <w:sz w:val="22"/>
              </w:rPr>
            </w:pPr>
          </w:p>
        </w:tc>
        <w:tc>
          <w:tcPr>
            <w:tcW w:w="1609" w:type="dxa"/>
            <w:tcBorders>
              <w:bottom w:val="single" w:sz="4" w:space="0" w:color="auto"/>
            </w:tcBorders>
          </w:tcPr>
          <w:p w14:paraId="6EFB52FC" w14:textId="77777777" w:rsidR="00A94387" w:rsidRDefault="00A94387">
            <w:pPr>
              <w:rPr>
                <w:sz w:val="22"/>
              </w:rPr>
            </w:pPr>
          </w:p>
        </w:tc>
      </w:tr>
      <w:tr w:rsidR="00A94387" w14:paraId="4ED7AD52" w14:textId="77777777">
        <w:tc>
          <w:tcPr>
            <w:tcW w:w="2259" w:type="dxa"/>
            <w:tcBorders>
              <w:top w:val="single" w:sz="4" w:space="0" w:color="auto"/>
            </w:tcBorders>
          </w:tcPr>
          <w:p w14:paraId="5E9FAC1B" w14:textId="77777777" w:rsidR="00A94387" w:rsidRDefault="00A94387">
            <w:pPr>
              <w:rPr>
                <w:sz w:val="22"/>
              </w:rPr>
            </w:pPr>
          </w:p>
        </w:tc>
        <w:tc>
          <w:tcPr>
            <w:tcW w:w="1800" w:type="dxa"/>
            <w:tcBorders>
              <w:top w:val="single" w:sz="4" w:space="0" w:color="auto"/>
            </w:tcBorders>
          </w:tcPr>
          <w:p w14:paraId="2E9A6E76" w14:textId="77777777" w:rsidR="00A94387" w:rsidRDefault="00A94387">
            <w:pPr>
              <w:rPr>
                <w:sz w:val="22"/>
              </w:rPr>
            </w:pPr>
          </w:p>
        </w:tc>
        <w:tc>
          <w:tcPr>
            <w:tcW w:w="1800" w:type="dxa"/>
            <w:tcBorders>
              <w:top w:val="single" w:sz="4" w:space="0" w:color="auto"/>
            </w:tcBorders>
          </w:tcPr>
          <w:p w14:paraId="758C78DC" w14:textId="77777777" w:rsidR="00A94387" w:rsidRDefault="00A94387">
            <w:pPr>
              <w:rPr>
                <w:sz w:val="22"/>
              </w:rPr>
            </w:pPr>
          </w:p>
        </w:tc>
        <w:tc>
          <w:tcPr>
            <w:tcW w:w="1800" w:type="dxa"/>
            <w:tcBorders>
              <w:top w:val="single" w:sz="4" w:space="0" w:color="auto"/>
            </w:tcBorders>
          </w:tcPr>
          <w:p w14:paraId="29058184" w14:textId="77777777" w:rsidR="00A94387" w:rsidRDefault="00A94387">
            <w:pPr>
              <w:rPr>
                <w:sz w:val="22"/>
              </w:rPr>
            </w:pPr>
          </w:p>
        </w:tc>
        <w:tc>
          <w:tcPr>
            <w:tcW w:w="1609" w:type="dxa"/>
            <w:tcBorders>
              <w:top w:val="single" w:sz="4" w:space="0" w:color="auto"/>
            </w:tcBorders>
          </w:tcPr>
          <w:p w14:paraId="53466684" w14:textId="77777777" w:rsidR="00A94387" w:rsidRDefault="00A94387">
            <w:pPr>
              <w:rPr>
                <w:sz w:val="22"/>
              </w:rPr>
            </w:pPr>
          </w:p>
        </w:tc>
      </w:tr>
      <w:tr w:rsidR="00A94387" w14:paraId="58825DF9" w14:textId="77777777">
        <w:tc>
          <w:tcPr>
            <w:tcW w:w="2259" w:type="dxa"/>
            <w:tcBorders>
              <w:bottom w:val="single" w:sz="12" w:space="0" w:color="auto"/>
            </w:tcBorders>
          </w:tcPr>
          <w:p w14:paraId="4320F4B0" w14:textId="77777777" w:rsidR="00A94387" w:rsidRDefault="00A94387">
            <w:pPr>
              <w:rPr>
                <w:sz w:val="22"/>
              </w:rPr>
            </w:pPr>
          </w:p>
        </w:tc>
        <w:tc>
          <w:tcPr>
            <w:tcW w:w="1800" w:type="dxa"/>
            <w:tcBorders>
              <w:bottom w:val="single" w:sz="12" w:space="0" w:color="auto"/>
            </w:tcBorders>
          </w:tcPr>
          <w:p w14:paraId="6257CBDE" w14:textId="77777777" w:rsidR="00A94387" w:rsidRDefault="00A94387">
            <w:pPr>
              <w:rPr>
                <w:sz w:val="22"/>
              </w:rPr>
            </w:pPr>
          </w:p>
        </w:tc>
        <w:tc>
          <w:tcPr>
            <w:tcW w:w="1800" w:type="dxa"/>
            <w:tcBorders>
              <w:bottom w:val="single" w:sz="12" w:space="0" w:color="auto"/>
            </w:tcBorders>
          </w:tcPr>
          <w:p w14:paraId="5D34EBDF" w14:textId="77777777" w:rsidR="00A94387" w:rsidRDefault="00A94387">
            <w:pPr>
              <w:rPr>
                <w:sz w:val="22"/>
              </w:rPr>
            </w:pPr>
          </w:p>
        </w:tc>
        <w:tc>
          <w:tcPr>
            <w:tcW w:w="1800" w:type="dxa"/>
            <w:tcBorders>
              <w:bottom w:val="single" w:sz="12" w:space="0" w:color="auto"/>
            </w:tcBorders>
          </w:tcPr>
          <w:p w14:paraId="5249BD40" w14:textId="77777777" w:rsidR="00A94387" w:rsidRDefault="00A94387">
            <w:pPr>
              <w:rPr>
                <w:sz w:val="22"/>
              </w:rPr>
            </w:pPr>
          </w:p>
        </w:tc>
        <w:tc>
          <w:tcPr>
            <w:tcW w:w="1609" w:type="dxa"/>
            <w:tcBorders>
              <w:bottom w:val="single" w:sz="12" w:space="0" w:color="auto"/>
            </w:tcBorders>
          </w:tcPr>
          <w:p w14:paraId="71EE2806" w14:textId="77777777" w:rsidR="00A94387" w:rsidRDefault="00A94387">
            <w:pPr>
              <w:rPr>
                <w:sz w:val="22"/>
              </w:rPr>
            </w:pPr>
          </w:p>
        </w:tc>
      </w:tr>
      <w:tr w:rsidR="00A94387" w14:paraId="70690DFD" w14:textId="77777777">
        <w:tc>
          <w:tcPr>
            <w:tcW w:w="2259" w:type="dxa"/>
            <w:tcBorders>
              <w:top w:val="single" w:sz="12" w:space="0" w:color="auto"/>
              <w:bottom w:val="single" w:sz="4" w:space="0" w:color="auto"/>
            </w:tcBorders>
          </w:tcPr>
          <w:p w14:paraId="1C5BF399" w14:textId="77777777" w:rsidR="00A94387" w:rsidRDefault="00A94387" w:rsidP="008C177A">
            <w:pPr>
              <w:jc w:val="center"/>
              <w:rPr>
                <w:sz w:val="22"/>
              </w:rPr>
            </w:pPr>
            <w:r>
              <w:rPr>
                <w:rFonts w:hint="eastAsia"/>
                <w:sz w:val="22"/>
              </w:rPr>
              <w:t>合　　計</w:t>
            </w:r>
          </w:p>
        </w:tc>
        <w:tc>
          <w:tcPr>
            <w:tcW w:w="1800" w:type="dxa"/>
            <w:tcBorders>
              <w:top w:val="single" w:sz="12" w:space="0" w:color="auto"/>
              <w:bottom w:val="single" w:sz="4" w:space="0" w:color="auto"/>
            </w:tcBorders>
          </w:tcPr>
          <w:p w14:paraId="0E9CFBC4" w14:textId="77777777" w:rsidR="00A94387" w:rsidRDefault="00A94387">
            <w:pPr>
              <w:rPr>
                <w:sz w:val="22"/>
              </w:rPr>
            </w:pPr>
          </w:p>
        </w:tc>
        <w:tc>
          <w:tcPr>
            <w:tcW w:w="1800" w:type="dxa"/>
            <w:tcBorders>
              <w:top w:val="single" w:sz="12" w:space="0" w:color="auto"/>
              <w:bottom w:val="single" w:sz="4" w:space="0" w:color="auto"/>
            </w:tcBorders>
          </w:tcPr>
          <w:p w14:paraId="3773571C" w14:textId="77777777" w:rsidR="00A94387" w:rsidRDefault="00A94387">
            <w:pPr>
              <w:rPr>
                <w:sz w:val="22"/>
              </w:rPr>
            </w:pPr>
          </w:p>
        </w:tc>
        <w:tc>
          <w:tcPr>
            <w:tcW w:w="1800" w:type="dxa"/>
            <w:tcBorders>
              <w:top w:val="single" w:sz="12" w:space="0" w:color="auto"/>
              <w:bottom w:val="single" w:sz="4" w:space="0" w:color="auto"/>
            </w:tcBorders>
          </w:tcPr>
          <w:p w14:paraId="5EE19CE5" w14:textId="77777777" w:rsidR="00A94387" w:rsidRDefault="00A94387">
            <w:pPr>
              <w:rPr>
                <w:sz w:val="22"/>
              </w:rPr>
            </w:pPr>
          </w:p>
        </w:tc>
        <w:tc>
          <w:tcPr>
            <w:tcW w:w="1609" w:type="dxa"/>
            <w:tcBorders>
              <w:top w:val="single" w:sz="12" w:space="0" w:color="auto"/>
              <w:bottom w:val="single" w:sz="4" w:space="0" w:color="auto"/>
            </w:tcBorders>
          </w:tcPr>
          <w:p w14:paraId="104CE139" w14:textId="77777777" w:rsidR="00A94387" w:rsidRDefault="00A94387">
            <w:pPr>
              <w:rPr>
                <w:sz w:val="22"/>
              </w:rPr>
            </w:pPr>
          </w:p>
        </w:tc>
      </w:tr>
    </w:tbl>
    <w:p w14:paraId="094A8B4A" w14:textId="77777777" w:rsidR="00A94387" w:rsidRDefault="00A94387">
      <w:pPr>
        <w:rPr>
          <w:sz w:val="22"/>
        </w:rPr>
        <w:sectPr w:rsidR="00A94387" w:rsidSect="00B12D6F">
          <w:pgSz w:w="11906" w:h="16838" w:code="9"/>
          <w:pgMar w:top="1418" w:right="1418" w:bottom="1418" w:left="1418" w:header="851" w:footer="992" w:gutter="0"/>
          <w:paperSrc w:first="7" w:other="7"/>
          <w:cols w:space="425"/>
          <w:docGrid w:type="lines" w:linePitch="466"/>
        </w:sectPr>
      </w:pPr>
    </w:p>
    <w:p w14:paraId="0BCE4A69" w14:textId="77777777" w:rsidR="00A94387" w:rsidRPr="00486541" w:rsidRDefault="00A94387" w:rsidP="00B2491C">
      <w:pPr>
        <w:jc w:val="left"/>
        <w:rPr>
          <w:sz w:val="22"/>
          <w:u w:val="single"/>
        </w:rPr>
      </w:pPr>
    </w:p>
    <w:sectPr w:rsidR="00A94387" w:rsidRPr="00486541" w:rsidSect="00B2491C">
      <w:type w:val="continuous"/>
      <w:pgSz w:w="11906" w:h="16838" w:code="9"/>
      <w:pgMar w:top="1418" w:right="1418" w:bottom="1418"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667C1" w14:textId="77777777" w:rsidR="00CD6C21" w:rsidRDefault="00CD6C21" w:rsidP="00227D5D">
      <w:r>
        <w:separator/>
      </w:r>
    </w:p>
  </w:endnote>
  <w:endnote w:type="continuationSeparator" w:id="0">
    <w:p w14:paraId="1B507806" w14:textId="77777777" w:rsidR="00CD6C21" w:rsidRDefault="00CD6C21" w:rsidP="00227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0FD9B" w14:textId="77777777" w:rsidR="00CD6C21" w:rsidRDefault="00CD6C21" w:rsidP="00227D5D">
      <w:r>
        <w:separator/>
      </w:r>
    </w:p>
  </w:footnote>
  <w:footnote w:type="continuationSeparator" w:id="0">
    <w:p w14:paraId="618DAEFE" w14:textId="77777777" w:rsidR="00CD6C21" w:rsidRDefault="00CD6C21" w:rsidP="00227D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93067"/>
    <w:multiLevelType w:val="hybridMultilevel"/>
    <w:tmpl w:val="C13E05E8"/>
    <w:lvl w:ilvl="0" w:tplc="E072F2B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7375C9B"/>
    <w:multiLevelType w:val="hybridMultilevel"/>
    <w:tmpl w:val="4036C0AC"/>
    <w:lvl w:ilvl="0" w:tplc="DCCCFB04">
      <w:start w:val="3"/>
      <w:numFmt w:val="decimalFullWidth"/>
      <w:lvlText w:val="第%1条"/>
      <w:lvlJc w:val="left"/>
      <w:pPr>
        <w:tabs>
          <w:tab w:val="num" w:pos="840"/>
        </w:tabs>
        <w:ind w:left="840" w:hanging="840"/>
      </w:pPr>
      <w:rPr>
        <w:rFonts w:hint="eastAsia"/>
      </w:rPr>
    </w:lvl>
    <w:lvl w:ilvl="1" w:tplc="E80A637E">
      <w:start w:val="1"/>
      <w:numFmt w:val="decimalFullWidth"/>
      <w:lvlText w:val="（%2）"/>
      <w:lvlJc w:val="left"/>
      <w:pPr>
        <w:tabs>
          <w:tab w:val="num" w:pos="1140"/>
        </w:tabs>
        <w:ind w:left="1140" w:hanging="720"/>
      </w:pPr>
      <w:rPr>
        <w:rFonts w:hint="eastAsia"/>
      </w:rPr>
    </w:lvl>
    <w:lvl w:ilvl="2" w:tplc="33F802E0">
      <w:start w:val="1"/>
      <w:numFmt w:val="decimalFullWidth"/>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602FC4"/>
    <w:multiLevelType w:val="hybridMultilevel"/>
    <w:tmpl w:val="348E7BE2"/>
    <w:lvl w:ilvl="0" w:tplc="4D5638B0">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8B117B"/>
    <w:multiLevelType w:val="hybridMultilevel"/>
    <w:tmpl w:val="75B87A60"/>
    <w:lvl w:ilvl="0" w:tplc="9FC8696A">
      <w:start w:val="2"/>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4" w15:restartNumberingAfterBreak="0">
    <w:nsid w:val="379D4ECF"/>
    <w:multiLevelType w:val="hybridMultilevel"/>
    <w:tmpl w:val="F4EA3DCC"/>
    <w:lvl w:ilvl="0" w:tplc="41E8F22A">
      <w:start w:val="1"/>
      <w:numFmt w:val="decimalFullWidth"/>
      <w:lvlText w:val="%1．"/>
      <w:lvlJc w:val="left"/>
      <w:pPr>
        <w:tabs>
          <w:tab w:val="num" w:pos="670"/>
        </w:tabs>
        <w:ind w:left="670" w:hanging="45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44D30FE2"/>
    <w:multiLevelType w:val="hybridMultilevel"/>
    <w:tmpl w:val="6150D1BA"/>
    <w:lvl w:ilvl="0" w:tplc="40CC341C">
      <w:start w:val="2"/>
      <w:numFmt w:val="bullet"/>
      <w:lvlText w:val="※"/>
      <w:lvlJc w:val="left"/>
      <w:pPr>
        <w:tabs>
          <w:tab w:val="num" w:pos="2565"/>
        </w:tabs>
        <w:ind w:left="2565" w:hanging="360"/>
      </w:pPr>
      <w:rPr>
        <w:rFonts w:ascii="ＭＳ 明朝" w:eastAsia="ＭＳ 明朝" w:hAnsi="ＭＳ 明朝" w:cs="Times New Roman" w:hint="eastAsia"/>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6" w15:restartNumberingAfterBreak="0">
    <w:nsid w:val="5C515650"/>
    <w:multiLevelType w:val="hybridMultilevel"/>
    <w:tmpl w:val="CF64EB0E"/>
    <w:lvl w:ilvl="0" w:tplc="4DF4179A">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5D704F44"/>
    <w:multiLevelType w:val="hybridMultilevel"/>
    <w:tmpl w:val="253A7A86"/>
    <w:lvl w:ilvl="0" w:tplc="B6429AAC">
      <w:start w:val="1"/>
      <w:numFmt w:val="decimalFullWidth"/>
      <w:lvlText w:val="（%1）"/>
      <w:lvlJc w:val="left"/>
      <w:pPr>
        <w:tabs>
          <w:tab w:val="num" w:pos="1077"/>
        </w:tabs>
        <w:ind w:left="1077" w:hanging="720"/>
      </w:pPr>
      <w:rPr>
        <w:rFonts w:hint="eastAsia"/>
      </w:rPr>
    </w:lvl>
    <w:lvl w:ilvl="1" w:tplc="04090017" w:tentative="1">
      <w:start w:val="1"/>
      <w:numFmt w:val="aiueoFullWidth"/>
      <w:lvlText w:val="(%2)"/>
      <w:lvlJc w:val="left"/>
      <w:pPr>
        <w:tabs>
          <w:tab w:val="num" w:pos="1197"/>
        </w:tabs>
        <w:ind w:left="1197" w:hanging="420"/>
      </w:pPr>
    </w:lvl>
    <w:lvl w:ilvl="2" w:tplc="04090011" w:tentative="1">
      <w:start w:val="1"/>
      <w:numFmt w:val="decimalEnclosedCircle"/>
      <w:lvlText w:val="%3"/>
      <w:lvlJc w:val="left"/>
      <w:pPr>
        <w:tabs>
          <w:tab w:val="num" w:pos="1617"/>
        </w:tabs>
        <w:ind w:left="1617" w:hanging="420"/>
      </w:pPr>
    </w:lvl>
    <w:lvl w:ilvl="3" w:tplc="0409000F" w:tentative="1">
      <w:start w:val="1"/>
      <w:numFmt w:val="decimal"/>
      <w:lvlText w:val="%4."/>
      <w:lvlJc w:val="left"/>
      <w:pPr>
        <w:tabs>
          <w:tab w:val="num" w:pos="2037"/>
        </w:tabs>
        <w:ind w:left="2037" w:hanging="420"/>
      </w:pPr>
    </w:lvl>
    <w:lvl w:ilvl="4" w:tplc="04090017" w:tentative="1">
      <w:start w:val="1"/>
      <w:numFmt w:val="aiueoFullWidth"/>
      <w:lvlText w:val="(%5)"/>
      <w:lvlJc w:val="left"/>
      <w:pPr>
        <w:tabs>
          <w:tab w:val="num" w:pos="2457"/>
        </w:tabs>
        <w:ind w:left="2457" w:hanging="420"/>
      </w:pPr>
    </w:lvl>
    <w:lvl w:ilvl="5" w:tplc="04090011" w:tentative="1">
      <w:start w:val="1"/>
      <w:numFmt w:val="decimalEnclosedCircle"/>
      <w:lvlText w:val="%6"/>
      <w:lvlJc w:val="left"/>
      <w:pPr>
        <w:tabs>
          <w:tab w:val="num" w:pos="2877"/>
        </w:tabs>
        <w:ind w:left="2877" w:hanging="420"/>
      </w:pPr>
    </w:lvl>
    <w:lvl w:ilvl="6" w:tplc="0409000F" w:tentative="1">
      <w:start w:val="1"/>
      <w:numFmt w:val="decimal"/>
      <w:lvlText w:val="%7."/>
      <w:lvlJc w:val="left"/>
      <w:pPr>
        <w:tabs>
          <w:tab w:val="num" w:pos="3297"/>
        </w:tabs>
        <w:ind w:left="3297" w:hanging="420"/>
      </w:pPr>
    </w:lvl>
    <w:lvl w:ilvl="7" w:tplc="04090017" w:tentative="1">
      <w:start w:val="1"/>
      <w:numFmt w:val="aiueoFullWidth"/>
      <w:lvlText w:val="(%8)"/>
      <w:lvlJc w:val="left"/>
      <w:pPr>
        <w:tabs>
          <w:tab w:val="num" w:pos="3717"/>
        </w:tabs>
        <w:ind w:left="3717" w:hanging="420"/>
      </w:pPr>
    </w:lvl>
    <w:lvl w:ilvl="8" w:tplc="04090011" w:tentative="1">
      <w:start w:val="1"/>
      <w:numFmt w:val="decimalEnclosedCircle"/>
      <w:lvlText w:val="%9"/>
      <w:lvlJc w:val="left"/>
      <w:pPr>
        <w:tabs>
          <w:tab w:val="num" w:pos="4137"/>
        </w:tabs>
        <w:ind w:left="4137" w:hanging="420"/>
      </w:pPr>
    </w:lvl>
  </w:abstractNum>
  <w:abstractNum w:abstractNumId="8" w15:restartNumberingAfterBreak="0">
    <w:nsid w:val="5E702E84"/>
    <w:multiLevelType w:val="hybridMultilevel"/>
    <w:tmpl w:val="19EE157E"/>
    <w:lvl w:ilvl="0" w:tplc="AA144D9C">
      <w:start w:val="1"/>
      <w:numFmt w:val="decimalFullWidth"/>
      <w:lvlText w:val="第%1条"/>
      <w:lvlJc w:val="left"/>
      <w:pPr>
        <w:tabs>
          <w:tab w:val="num" w:pos="840"/>
        </w:tabs>
        <w:ind w:left="840" w:hanging="840"/>
      </w:pPr>
      <w:rPr>
        <w:rFonts w:hint="eastAsia"/>
      </w:rPr>
    </w:lvl>
    <w:lvl w:ilvl="1" w:tplc="03529A5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0C11F2C"/>
    <w:multiLevelType w:val="hybridMultilevel"/>
    <w:tmpl w:val="F0661BEA"/>
    <w:lvl w:ilvl="0" w:tplc="2C508744">
      <w:start w:val="2"/>
      <w:numFmt w:val="decimalFullWidth"/>
      <w:lvlText w:val="第%1条"/>
      <w:lvlJc w:val="left"/>
      <w:pPr>
        <w:tabs>
          <w:tab w:val="num" w:pos="720"/>
        </w:tabs>
        <w:ind w:left="720" w:hanging="720"/>
      </w:pPr>
      <w:rPr>
        <w:rFonts w:hint="eastAsia"/>
      </w:rPr>
    </w:lvl>
    <w:lvl w:ilvl="1" w:tplc="37B46FAE">
      <w:start w:val="1"/>
      <w:numFmt w:val="decimalFullWidth"/>
      <w:lvlText w:val="（%2）"/>
      <w:lvlJc w:val="left"/>
      <w:pPr>
        <w:tabs>
          <w:tab w:val="num" w:pos="1140"/>
        </w:tabs>
        <w:ind w:left="1140" w:hanging="72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48A5D9D"/>
    <w:multiLevelType w:val="hybridMultilevel"/>
    <w:tmpl w:val="06427152"/>
    <w:lvl w:ilvl="0" w:tplc="71FE8184">
      <w:start w:val="3"/>
      <w:numFmt w:val="bullet"/>
      <w:lvlText w:val="※"/>
      <w:lvlJc w:val="left"/>
      <w:pPr>
        <w:tabs>
          <w:tab w:val="num" w:pos="890"/>
        </w:tabs>
        <w:ind w:left="890" w:hanging="45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6E84166A"/>
    <w:multiLevelType w:val="hybridMultilevel"/>
    <w:tmpl w:val="39B2C662"/>
    <w:lvl w:ilvl="0" w:tplc="753CE00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BA13002"/>
    <w:multiLevelType w:val="hybridMultilevel"/>
    <w:tmpl w:val="6F745932"/>
    <w:lvl w:ilvl="0" w:tplc="447CAC52">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2"/>
  </w:num>
  <w:num w:numId="4">
    <w:abstractNumId w:val="11"/>
  </w:num>
  <w:num w:numId="5">
    <w:abstractNumId w:val="1"/>
  </w:num>
  <w:num w:numId="6">
    <w:abstractNumId w:val="7"/>
  </w:num>
  <w:num w:numId="7">
    <w:abstractNumId w:val="9"/>
  </w:num>
  <w:num w:numId="8">
    <w:abstractNumId w:val="6"/>
  </w:num>
  <w:num w:numId="9">
    <w:abstractNumId w:val="8"/>
  </w:num>
  <w:num w:numId="10">
    <w:abstractNumId w:val="4"/>
  </w:num>
  <w:num w:numId="11">
    <w:abstractNumId w:val="3"/>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387"/>
    <w:rsid w:val="0000169B"/>
    <w:rsid w:val="000441A6"/>
    <w:rsid w:val="000460DA"/>
    <w:rsid w:val="00065931"/>
    <w:rsid w:val="000C6A5D"/>
    <w:rsid w:val="0014036A"/>
    <w:rsid w:val="00150DDB"/>
    <w:rsid w:val="0016490C"/>
    <w:rsid w:val="00227D5D"/>
    <w:rsid w:val="00242289"/>
    <w:rsid w:val="002A3057"/>
    <w:rsid w:val="002F1EE1"/>
    <w:rsid w:val="00315B79"/>
    <w:rsid w:val="003951ED"/>
    <w:rsid w:val="0045409C"/>
    <w:rsid w:val="004644C8"/>
    <w:rsid w:val="00467D72"/>
    <w:rsid w:val="00483244"/>
    <w:rsid w:val="00486541"/>
    <w:rsid w:val="004D1B8C"/>
    <w:rsid w:val="004E4F8F"/>
    <w:rsid w:val="004F0FCC"/>
    <w:rsid w:val="0056342E"/>
    <w:rsid w:val="005666D9"/>
    <w:rsid w:val="005C047D"/>
    <w:rsid w:val="005C1501"/>
    <w:rsid w:val="00601605"/>
    <w:rsid w:val="00662DF1"/>
    <w:rsid w:val="006775AE"/>
    <w:rsid w:val="00694644"/>
    <w:rsid w:val="006A6583"/>
    <w:rsid w:val="006C7BFF"/>
    <w:rsid w:val="0074146E"/>
    <w:rsid w:val="00743BEB"/>
    <w:rsid w:val="00783969"/>
    <w:rsid w:val="007971FC"/>
    <w:rsid w:val="007A3E90"/>
    <w:rsid w:val="008266A8"/>
    <w:rsid w:val="008363B6"/>
    <w:rsid w:val="008634D8"/>
    <w:rsid w:val="008758A8"/>
    <w:rsid w:val="008C177A"/>
    <w:rsid w:val="0090090B"/>
    <w:rsid w:val="0091171C"/>
    <w:rsid w:val="009312C8"/>
    <w:rsid w:val="00940376"/>
    <w:rsid w:val="00940701"/>
    <w:rsid w:val="00A63130"/>
    <w:rsid w:val="00A85898"/>
    <w:rsid w:val="00A94387"/>
    <w:rsid w:val="00AF6C51"/>
    <w:rsid w:val="00B021D2"/>
    <w:rsid w:val="00B12D6F"/>
    <w:rsid w:val="00B2491C"/>
    <w:rsid w:val="00B67443"/>
    <w:rsid w:val="00B827B2"/>
    <w:rsid w:val="00B92977"/>
    <w:rsid w:val="00C531A0"/>
    <w:rsid w:val="00C76F7E"/>
    <w:rsid w:val="00CD6C21"/>
    <w:rsid w:val="00D7134E"/>
    <w:rsid w:val="00E41DE5"/>
    <w:rsid w:val="00E44D5F"/>
    <w:rsid w:val="00E46D6F"/>
    <w:rsid w:val="00EC7FB8"/>
    <w:rsid w:val="00EE5E91"/>
    <w:rsid w:val="00F8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49F581"/>
  <w15:chartTrackingRefBased/>
  <w15:docId w15:val="{0EAE1934-4536-4322-8AE9-EE32B853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630" w:hangingChars="300" w:hanging="630"/>
    </w:pPr>
    <w:rPr>
      <w:color w:val="0000FF"/>
    </w:rPr>
  </w:style>
  <w:style w:type="paragraph" w:styleId="2">
    <w:name w:val="Body Text Indent 2"/>
    <w:basedOn w:val="a"/>
    <w:pPr>
      <w:ind w:leftChars="300" w:left="630" w:firstLineChars="100" w:firstLine="210"/>
    </w:pPr>
  </w:style>
  <w:style w:type="paragraph" w:styleId="a4">
    <w:name w:val="Closing"/>
    <w:basedOn w:val="a"/>
    <w:pPr>
      <w:jc w:val="right"/>
    </w:pPr>
    <w:rPr>
      <w:sz w:val="22"/>
    </w:rPr>
  </w:style>
  <w:style w:type="paragraph" w:styleId="a5">
    <w:name w:val="Date"/>
    <w:basedOn w:val="a"/>
    <w:next w:val="a"/>
    <w:rPr>
      <w:sz w:val="22"/>
    </w:rPr>
  </w:style>
  <w:style w:type="paragraph" w:styleId="a6">
    <w:name w:val="Note Heading"/>
    <w:basedOn w:val="a"/>
    <w:next w:val="a"/>
    <w:pPr>
      <w:jc w:val="center"/>
    </w:pPr>
    <w:rPr>
      <w:sz w:val="22"/>
    </w:rPr>
  </w:style>
  <w:style w:type="paragraph" w:styleId="3">
    <w:name w:val="Body Text Indent 3"/>
    <w:basedOn w:val="a"/>
    <w:pPr>
      <w:ind w:left="440" w:hangingChars="200" w:hanging="440"/>
    </w:pPr>
    <w:rPr>
      <w:sz w:val="22"/>
      <w:szCs w:val="21"/>
    </w:rPr>
  </w:style>
  <w:style w:type="paragraph" w:styleId="a7">
    <w:name w:val="header"/>
    <w:basedOn w:val="a"/>
    <w:link w:val="a8"/>
    <w:rsid w:val="00227D5D"/>
    <w:pPr>
      <w:tabs>
        <w:tab w:val="center" w:pos="4252"/>
        <w:tab w:val="right" w:pos="8504"/>
      </w:tabs>
      <w:snapToGrid w:val="0"/>
    </w:pPr>
  </w:style>
  <w:style w:type="character" w:customStyle="1" w:styleId="a8">
    <w:name w:val="ヘッダー (文字)"/>
    <w:link w:val="a7"/>
    <w:rsid w:val="00227D5D"/>
    <w:rPr>
      <w:kern w:val="2"/>
      <w:sz w:val="21"/>
      <w:szCs w:val="24"/>
    </w:rPr>
  </w:style>
  <w:style w:type="paragraph" w:styleId="a9">
    <w:name w:val="footer"/>
    <w:basedOn w:val="a"/>
    <w:link w:val="aa"/>
    <w:rsid w:val="00227D5D"/>
    <w:pPr>
      <w:tabs>
        <w:tab w:val="center" w:pos="4252"/>
        <w:tab w:val="right" w:pos="8504"/>
      </w:tabs>
      <w:snapToGrid w:val="0"/>
    </w:pPr>
  </w:style>
  <w:style w:type="character" w:customStyle="1" w:styleId="aa">
    <w:name w:val="フッター (文字)"/>
    <w:link w:val="a9"/>
    <w:rsid w:val="00227D5D"/>
    <w:rPr>
      <w:kern w:val="2"/>
      <w:sz w:val="21"/>
      <w:szCs w:val="24"/>
    </w:rPr>
  </w:style>
  <w:style w:type="paragraph" w:styleId="ab">
    <w:name w:val="Balloon Text"/>
    <w:basedOn w:val="a"/>
    <w:link w:val="ac"/>
    <w:rsid w:val="00227D5D"/>
    <w:rPr>
      <w:rFonts w:ascii="Arial" w:eastAsia="ＭＳ ゴシック" w:hAnsi="Arial"/>
      <w:sz w:val="18"/>
      <w:szCs w:val="18"/>
    </w:rPr>
  </w:style>
  <w:style w:type="character" w:customStyle="1" w:styleId="ac">
    <w:name w:val="吹き出し (文字)"/>
    <w:link w:val="ab"/>
    <w:rsid w:val="00227D5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A5089-7A78-4D3F-B7DF-B6CE9A6EC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Words>
  <Characters>250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太田市民間保育所法人運営費補助金交付要綱の一部を改正する要綱</vt:lpstr>
      <vt:lpstr>太田市民間保育所法人運営費補助金交付要綱の一部を改正する要綱</vt:lpstr>
    </vt:vector>
  </TitlesOfParts>
  <Company/>
  <LinksUpToDate>false</LinksUpToDate>
  <CharactersWithSpaces>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14136</dc:creator>
  <cp:keywords/>
  <dc:description/>
  <cp:lastModifiedBy>PC002</cp:lastModifiedBy>
  <cp:revision>3</cp:revision>
  <cp:lastPrinted>2020-08-24T00:37:00Z</cp:lastPrinted>
  <dcterms:created xsi:type="dcterms:W3CDTF">2020-08-24T00:52:00Z</dcterms:created>
  <dcterms:modified xsi:type="dcterms:W3CDTF">2020-08-24T00:54:00Z</dcterms:modified>
</cp:coreProperties>
</file>